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BD" w:rsidRDefault="00124E68" w:rsidP="00124E6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24E68">
        <w:rPr>
          <w:rFonts w:ascii="Times New Roman" w:hAnsi="Times New Roman" w:cs="Times New Roman"/>
          <w:b/>
          <w:sz w:val="36"/>
          <w:szCs w:val="36"/>
        </w:rPr>
        <w:t>Специально оборудованные учебные кабинеты</w:t>
      </w:r>
    </w:p>
    <w:p w:rsidR="00124E68" w:rsidRDefault="00124E68" w:rsidP="00124E6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124E68" w:rsidRPr="00124E68" w:rsidRDefault="00124E68" w:rsidP="00124E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>МОУ "</w:t>
      </w:r>
      <w:proofErr w:type="spellStart"/>
      <w:r>
        <w:t>Прасковьинская</w:t>
      </w:r>
      <w:proofErr w:type="spellEnd"/>
      <w:r>
        <w:t xml:space="preserve"> СШ" размещается в здании, удобном для эксплуатации и отвечающего всем санитарно-гигиеническим требованиям для обучения, воспитания и развития детей. Для занятий физкультурой и спортом имеются спортивный зал, спортивная площадка. Она включает в себя футбольное поле, баскетбольная и волейбольная площадки, </w:t>
      </w:r>
      <w:proofErr w:type="spellStart"/>
      <w:r>
        <w:t>ативандальные</w:t>
      </w:r>
      <w:proofErr w:type="spellEnd"/>
      <w:r>
        <w:t xml:space="preserve"> тренажеры, площадки для занятий легкой атлетикой.</w:t>
      </w:r>
    </w:p>
    <w:p w:rsidR="00124E68" w:rsidRPr="00124E68" w:rsidRDefault="00124E68" w:rsidP="00124E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>Состояние материально-технической базы и содержание здания школы соответствует целям и задачам образовательного учреждения, санитарным нормам и пожарной безопасности.</w:t>
      </w:r>
    </w:p>
    <w:p w:rsidR="00124E68" w:rsidRPr="00124E68" w:rsidRDefault="00124E68" w:rsidP="00124E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4E68" w:rsidRDefault="00124E68" w:rsidP="00124E68">
      <w:pPr>
        <w:pStyle w:val="a3"/>
      </w:pPr>
      <w:r>
        <w:t>Здание школы расположено на благоустроенном участке.</w:t>
      </w:r>
    </w:p>
    <w:p w:rsidR="00124E68" w:rsidRDefault="00124E68" w:rsidP="00124E68">
      <w:pPr>
        <w:pStyle w:val="a3"/>
      </w:pPr>
      <w:r>
        <w:t xml:space="preserve"> Территория школы ограждена забором.</w:t>
      </w:r>
    </w:p>
    <w:p w:rsidR="00124E68" w:rsidRDefault="00124E68" w:rsidP="00124E68">
      <w:pPr>
        <w:pStyle w:val="a3"/>
      </w:pPr>
    </w:p>
    <w:p w:rsidR="00124E68" w:rsidRDefault="00124E68" w:rsidP="00124E68">
      <w:pPr>
        <w:pStyle w:val="a3"/>
      </w:pPr>
      <w:r>
        <w:t xml:space="preserve"> Ведется внутреннее видеонаблюдение. Здание подключено к поселковым инженерным сетям, холодному водоснабжению. </w:t>
      </w:r>
    </w:p>
    <w:p w:rsidR="00124E68" w:rsidRDefault="00124E68" w:rsidP="00124E68">
      <w:pPr>
        <w:pStyle w:val="a3"/>
      </w:pPr>
      <w:r>
        <w:t xml:space="preserve">Материально-техническая база – необходимое условие функционирования и развития образовательного учреждения. Совершенствование </w:t>
      </w:r>
      <w:proofErr w:type="spellStart"/>
      <w:r>
        <w:t>материальнотехнического</w:t>
      </w:r>
      <w:proofErr w:type="spellEnd"/>
      <w:r>
        <w:t xml:space="preserve">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</w:t>
      </w:r>
    </w:p>
    <w:p w:rsidR="00124E68" w:rsidRPr="00124E68" w:rsidRDefault="00124E68" w:rsidP="00124E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Особое внимание в школе уделяется насыщению образовательного процесса современным компьютерным оборудованием, а также освоению и использованию ИКТ. В школе созданы все необходимые материально - технические условия для осуществления учебно-воспитательных отношений. Школа имеет необходимый набор помещений для изучения обязательных учебных дисциплин. </w:t>
      </w:r>
      <w:proofErr w:type="gramStart"/>
      <w:r>
        <w:t>Обучающиеся</w:t>
      </w:r>
      <w:proofErr w:type="gramEnd"/>
      <w:r>
        <w:t xml:space="preserve"> первого уровня обучаются в учебных помещениях, закрепленных за каждым классом, второго и третьего уровней – по классно-кабинетной системе.</w:t>
      </w:r>
    </w:p>
    <w:sectPr w:rsidR="00124E68" w:rsidRPr="00124E68" w:rsidSect="0091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3CB"/>
    <w:multiLevelType w:val="hybridMultilevel"/>
    <w:tmpl w:val="1374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68"/>
    <w:rsid w:val="00124E68"/>
    <w:rsid w:val="0091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prask</dc:creator>
  <cp:lastModifiedBy>prask</cp:lastModifiedBy>
  <cp:revision>1</cp:revision>
  <dcterms:created xsi:type="dcterms:W3CDTF">2022-01-20T08:29:00Z</dcterms:created>
  <dcterms:modified xsi:type="dcterms:W3CDTF">2022-01-20T08:34:00Z</dcterms:modified>
</cp:coreProperties>
</file>